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F7" w:rsidRPr="002F0BAA" w:rsidRDefault="009F6816" w:rsidP="002F0BAA">
      <w:pPr>
        <w:jc w:val="right"/>
        <w:rPr>
          <w:rFonts w:ascii="Arial" w:hAnsi="Arial"/>
          <w:b/>
          <w:sz w:val="52"/>
          <w:szCs w:val="52"/>
        </w:rPr>
      </w:pPr>
      <w:r>
        <w:rPr>
          <w:rFonts w:ascii="Arial" w:hAnsi="Arial"/>
          <w:b/>
          <w:sz w:val="52"/>
          <w:szCs w:val="52"/>
        </w:rPr>
        <w:t>BB</w:t>
      </w:r>
    </w:p>
    <w:p w:rsidR="009F6816" w:rsidRPr="009F6816" w:rsidRDefault="00CE70E3" w:rsidP="009F681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European Union</w:t>
      </w:r>
      <w:r w:rsidR="001C4AF8">
        <w:rPr>
          <w:rFonts w:ascii="Arial" w:hAnsi="Arial" w:cs="Arial"/>
          <w:b/>
          <w:sz w:val="28"/>
          <w:szCs w:val="28"/>
        </w:rPr>
        <w:t xml:space="preserve"> Referendum</w:t>
      </w:r>
      <w:r w:rsidR="001C4AF8" w:rsidRPr="009F6816">
        <w:rPr>
          <w:rFonts w:ascii="Arial" w:hAnsi="Arial" w:cs="Arial"/>
          <w:b/>
          <w:sz w:val="28"/>
          <w:szCs w:val="28"/>
        </w:rPr>
        <w:t xml:space="preserve"> </w:t>
      </w:r>
      <w:r w:rsidR="001C4AF8">
        <w:rPr>
          <w:rFonts w:ascii="Arial" w:hAnsi="Arial" w:cs="Arial"/>
          <w:b/>
          <w:sz w:val="28"/>
          <w:szCs w:val="28"/>
        </w:rPr>
        <w:t xml:space="preserve"> </w:t>
      </w:r>
    </w:p>
    <w:p w:rsidR="00BE7AF7" w:rsidRDefault="00BE7AF7">
      <w:pPr>
        <w:rPr>
          <w:rFonts w:ascii="Arial" w:hAnsi="Arial"/>
          <w:sz w:val="36"/>
        </w:rPr>
      </w:pPr>
    </w:p>
    <w:p w:rsidR="00BE7AF7" w:rsidRPr="00017CD9" w:rsidRDefault="000F5F57">
      <w:pPr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Ballot Papers</w:t>
      </w:r>
    </w:p>
    <w:p w:rsidR="00BE7AF7" w:rsidRPr="002F0BAA" w:rsidRDefault="00BE7AF7">
      <w:pPr>
        <w:rPr>
          <w:rFonts w:ascii="Arial" w:hAnsi="Arial"/>
          <w:sz w:val="20"/>
          <w:szCs w:val="20"/>
        </w:rPr>
      </w:pPr>
    </w:p>
    <w:p w:rsidR="000A45D2" w:rsidRDefault="00017CD9" w:rsidP="000A45D2">
      <w:pPr>
        <w:jc w:val="center"/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 xml:space="preserve">Please check </w:t>
      </w:r>
      <w:r w:rsidR="00D00001">
        <w:rPr>
          <w:rFonts w:ascii="Arial" w:hAnsi="Arial"/>
          <w:b/>
          <w:i/>
          <w:sz w:val="28"/>
          <w:szCs w:val="28"/>
        </w:rPr>
        <w:t>your ballot papers carefully</w:t>
      </w:r>
    </w:p>
    <w:p w:rsidR="000A45D2" w:rsidRDefault="000A45D2" w:rsidP="006807CF">
      <w:pPr>
        <w:jc w:val="both"/>
        <w:rPr>
          <w:rFonts w:ascii="Arial" w:hAnsi="Arial"/>
          <w:b/>
          <w:i/>
          <w:sz w:val="28"/>
          <w:szCs w:val="28"/>
        </w:rPr>
      </w:pPr>
    </w:p>
    <w:p w:rsidR="000A45D2" w:rsidRDefault="000A45D2" w:rsidP="006807CF">
      <w:pPr>
        <w:jc w:val="both"/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>Ensure that you issue the papers starting from the lowest number first.  Always double check the starting numbers against your Corresponding Number List before using a book (these must always match).  Please ensure no-one writes on the counterfoil.</w:t>
      </w:r>
      <w:r w:rsidR="006B664B">
        <w:rPr>
          <w:rFonts w:ascii="Arial" w:hAnsi="Arial"/>
          <w:b/>
          <w:i/>
          <w:sz w:val="28"/>
          <w:szCs w:val="28"/>
        </w:rPr>
        <w:t xml:space="preserve">  Telephone the </w:t>
      </w:r>
      <w:r w:rsidR="00B00903">
        <w:rPr>
          <w:rFonts w:ascii="Arial" w:hAnsi="Arial"/>
          <w:b/>
          <w:i/>
          <w:sz w:val="28"/>
          <w:szCs w:val="28"/>
        </w:rPr>
        <w:t>Referendum</w:t>
      </w:r>
      <w:r w:rsidR="006B664B">
        <w:rPr>
          <w:rFonts w:ascii="Arial" w:hAnsi="Arial"/>
          <w:b/>
          <w:i/>
          <w:sz w:val="28"/>
          <w:szCs w:val="28"/>
        </w:rPr>
        <w:t xml:space="preserve"> Office immediately if you have any problems.</w:t>
      </w:r>
    </w:p>
    <w:p w:rsidR="00017CD9" w:rsidRPr="002F0BAA" w:rsidRDefault="00017CD9">
      <w:pPr>
        <w:rPr>
          <w:rFonts w:ascii="Arial" w:hAnsi="Arial"/>
        </w:rPr>
      </w:pPr>
    </w:p>
    <w:p w:rsidR="001A2B1D" w:rsidRDefault="00171AD8" w:rsidP="00986525">
      <w:pPr>
        <w:tabs>
          <w:tab w:val="left" w:pos="2880"/>
        </w:tabs>
        <w:rPr>
          <w:rFonts w:ascii="Arial" w:hAnsi="Arial"/>
        </w:rPr>
      </w:pPr>
      <w:r>
        <w:rPr>
          <w:rFonts w:ascii="Arial" w:hAnsi="Arial"/>
        </w:rPr>
        <w:t>Local Authority</w:t>
      </w:r>
      <w:r w:rsidR="00802CC7">
        <w:rPr>
          <w:rFonts w:ascii="Arial" w:hAnsi="Arial"/>
        </w:rPr>
        <w:t xml:space="preserve"> Area</w:t>
      </w:r>
      <w:r w:rsidR="001A2B1D">
        <w:rPr>
          <w:rFonts w:ascii="Arial" w:hAnsi="Arial"/>
        </w:rPr>
        <w:t>:</w:t>
      </w:r>
      <w:r w:rsidR="001A2B1D">
        <w:rPr>
          <w:rFonts w:ascii="Arial" w:hAnsi="Arial"/>
        </w:rPr>
        <w:tab/>
      </w:r>
    </w:p>
    <w:p w:rsidR="009F6816" w:rsidRDefault="009F6816" w:rsidP="00986525">
      <w:pPr>
        <w:tabs>
          <w:tab w:val="left" w:pos="2880"/>
        </w:tabs>
        <w:rPr>
          <w:rFonts w:ascii="Arial" w:hAnsi="Arial"/>
        </w:rPr>
      </w:pPr>
    </w:p>
    <w:p w:rsidR="00BE7AF7" w:rsidRDefault="000F5F57" w:rsidP="00986525">
      <w:pPr>
        <w:tabs>
          <w:tab w:val="left" w:pos="2880"/>
        </w:tabs>
        <w:rPr>
          <w:rFonts w:ascii="Arial" w:hAnsi="Arial"/>
          <w:b/>
          <w:sz w:val="28"/>
        </w:rPr>
      </w:pPr>
      <w:r>
        <w:rPr>
          <w:rFonts w:ascii="Arial" w:hAnsi="Arial"/>
        </w:rPr>
        <w:t>Ballot Box No</w:t>
      </w:r>
      <w:r w:rsidR="00BE7AF7">
        <w:rPr>
          <w:rFonts w:ascii="Arial" w:hAnsi="Arial"/>
        </w:rPr>
        <w:t>:</w:t>
      </w:r>
      <w:r w:rsidR="00BE7AF7">
        <w:rPr>
          <w:rFonts w:ascii="Arial" w:hAnsi="Arial"/>
        </w:rPr>
        <w:tab/>
      </w:r>
    </w:p>
    <w:p w:rsidR="00BE7AF7" w:rsidRDefault="00BE7AF7" w:rsidP="00986525">
      <w:pPr>
        <w:tabs>
          <w:tab w:val="left" w:pos="2880"/>
        </w:tabs>
        <w:rPr>
          <w:rFonts w:ascii="Arial" w:hAnsi="Arial"/>
        </w:rPr>
      </w:pPr>
    </w:p>
    <w:p w:rsidR="005E2C0A" w:rsidRDefault="000F5F57" w:rsidP="00986525">
      <w:pPr>
        <w:tabs>
          <w:tab w:val="left" w:pos="2880"/>
        </w:tabs>
        <w:rPr>
          <w:rFonts w:ascii="Arial" w:hAnsi="Arial"/>
        </w:rPr>
      </w:pPr>
      <w:r>
        <w:rPr>
          <w:rFonts w:ascii="Arial" w:hAnsi="Arial"/>
        </w:rPr>
        <w:t>Polling District</w:t>
      </w:r>
      <w:r w:rsidR="005E2C0A">
        <w:rPr>
          <w:rFonts w:ascii="Arial" w:hAnsi="Arial"/>
        </w:rPr>
        <w:t xml:space="preserve">: </w:t>
      </w:r>
      <w:r>
        <w:rPr>
          <w:rFonts w:ascii="Arial" w:hAnsi="Arial"/>
        </w:rPr>
        <w:tab/>
      </w:r>
    </w:p>
    <w:p w:rsidR="005E2C0A" w:rsidRDefault="005E2C0A" w:rsidP="00986525">
      <w:pPr>
        <w:tabs>
          <w:tab w:val="left" w:pos="2880"/>
        </w:tabs>
        <w:rPr>
          <w:rFonts w:ascii="Arial" w:hAnsi="Arial"/>
        </w:rPr>
      </w:pPr>
    </w:p>
    <w:p w:rsidR="005E2C0A" w:rsidRDefault="005E2C0A" w:rsidP="00986525">
      <w:pPr>
        <w:tabs>
          <w:tab w:val="left" w:pos="2880"/>
        </w:tabs>
        <w:rPr>
          <w:rFonts w:ascii="Arial" w:hAnsi="Arial"/>
        </w:rPr>
      </w:pPr>
    </w:p>
    <w:p w:rsidR="00017CD9" w:rsidRDefault="000F5F57" w:rsidP="00986525">
      <w:pPr>
        <w:tabs>
          <w:tab w:val="left" w:pos="2880"/>
        </w:tabs>
        <w:rPr>
          <w:rFonts w:ascii="Arial" w:hAnsi="Arial"/>
          <w:b/>
        </w:rPr>
      </w:pPr>
      <w:r>
        <w:rPr>
          <w:rFonts w:ascii="Arial" w:hAnsi="Arial"/>
        </w:rPr>
        <w:t>Polling Place</w:t>
      </w:r>
      <w:r w:rsidR="00BE7AF7">
        <w:rPr>
          <w:rFonts w:ascii="Arial" w:hAnsi="Arial"/>
        </w:rPr>
        <w:t>:</w:t>
      </w:r>
      <w:r w:rsidR="00BE7AF7">
        <w:rPr>
          <w:rFonts w:ascii="Arial" w:hAnsi="Arial"/>
        </w:rPr>
        <w:tab/>
      </w:r>
      <w:r w:rsidR="00017CD9">
        <w:rPr>
          <w:rFonts w:ascii="Arial" w:hAnsi="Arial"/>
          <w:b/>
        </w:rPr>
        <w:tab/>
      </w:r>
      <w:r w:rsidR="00017CD9">
        <w:rPr>
          <w:rFonts w:ascii="Arial" w:hAnsi="Arial"/>
          <w:b/>
        </w:rPr>
        <w:tab/>
      </w:r>
    </w:p>
    <w:p w:rsidR="00BE7AF7" w:rsidRDefault="00BE7AF7" w:rsidP="00C77E4A">
      <w:pPr>
        <w:tabs>
          <w:tab w:val="left" w:pos="3600"/>
        </w:tabs>
        <w:rPr>
          <w:rFonts w:ascii="Arial" w:hAnsi="Arial"/>
        </w:rPr>
      </w:pPr>
    </w:p>
    <w:p w:rsidR="00986525" w:rsidRDefault="00986525" w:rsidP="00986525">
      <w:pPr>
        <w:tabs>
          <w:tab w:val="left" w:pos="2880"/>
          <w:tab w:val="left" w:pos="3600"/>
        </w:tabs>
        <w:rPr>
          <w:rFonts w:ascii="Arial" w:hAnsi="Arial"/>
        </w:rPr>
      </w:pPr>
    </w:p>
    <w:p w:rsidR="00BE7AF7" w:rsidRDefault="000F5F57" w:rsidP="00986525">
      <w:pPr>
        <w:tabs>
          <w:tab w:val="left" w:pos="2880"/>
          <w:tab w:val="left" w:pos="3600"/>
        </w:tabs>
        <w:rPr>
          <w:rFonts w:ascii="Arial" w:hAnsi="Arial"/>
          <w:b/>
          <w:sz w:val="28"/>
        </w:rPr>
      </w:pPr>
      <w:r>
        <w:rPr>
          <w:rFonts w:ascii="Arial" w:hAnsi="Arial"/>
        </w:rPr>
        <w:t>Station No</w:t>
      </w:r>
      <w:r w:rsidR="00BE7AF7">
        <w:rPr>
          <w:rFonts w:ascii="Arial" w:hAnsi="Arial"/>
        </w:rPr>
        <w:t>:</w:t>
      </w:r>
      <w:r w:rsidR="00EE1B11">
        <w:rPr>
          <w:rFonts w:ascii="Arial" w:hAnsi="Arial"/>
        </w:rPr>
        <w:t xml:space="preserve"> </w:t>
      </w:r>
      <w:r w:rsidR="00986525">
        <w:rPr>
          <w:rFonts w:ascii="Arial" w:hAnsi="Arial"/>
        </w:rPr>
        <w:tab/>
      </w:r>
    </w:p>
    <w:p w:rsidR="00BE7AF7" w:rsidRDefault="00BE7AF7" w:rsidP="00C77E4A">
      <w:pPr>
        <w:tabs>
          <w:tab w:val="left" w:pos="3600"/>
        </w:tabs>
        <w:rPr>
          <w:rFonts w:ascii="Arial" w:hAnsi="Arial"/>
        </w:rPr>
      </w:pPr>
    </w:p>
    <w:p w:rsidR="00BE7AF7" w:rsidRDefault="00BE7AF7" w:rsidP="00C77E4A">
      <w:pPr>
        <w:tabs>
          <w:tab w:val="left" w:pos="3600"/>
        </w:tabs>
        <w:rPr>
          <w:rFonts w:ascii="Arial" w:hAnsi="Arial"/>
        </w:rPr>
      </w:pPr>
    </w:p>
    <w:p w:rsidR="00BE7AF7" w:rsidRPr="00C77E4A" w:rsidRDefault="000F5F57" w:rsidP="00C77E4A">
      <w:pPr>
        <w:tabs>
          <w:tab w:val="left" w:pos="3600"/>
        </w:tabs>
        <w:rPr>
          <w:rFonts w:ascii="Arial" w:hAnsi="Arial"/>
          <w:sz w:val="40"/>
          <w:szCs w:val="40"/>
        </w:rPr>
      </w:pPr>
      <w:r>
        <w:rPr>
          <w:rFonts w:ascii="Arial" w:hAnsi="Arial"/>
        </w:rPr>
        <w:t xml:space="preserve">Ordinary Ballot Paper </w:t>
      </w:r>
      <w:proofErr w:type="spellStart"/>
      <w:r>
        <w:rPr>
          <w:rFonts w:ascii="Arial" w:hAnsi="Arial"/>
        </w:rPr>
        <w:t>Nos</w:t>
      </w:r>
      <w:proofErr w:type="spellEnd"/>
      <w:r w:rsidR="000A45D2">
        <w:rPr>
          <w:rFonts w:ascii="Arial" w:hAnsi="Arial"/>
        </w:rPr>
        <w:t>:</w:t>
      </w:r>
      <w:r>
        <w:rPr>
          <w:rFonts w:ascii="Arial" w:hAnsi="Arial"/>
        </w:rPr>
        <w:tab/>
      </w:r>
    </w:p>
    <w:p w:rsidR="00C77E4A" w:rsidRDefault="006B664B" w:rsidP="00C77E4A">
      <w:pPr>
        <w:tabs>
          <w:tab w:val="left" w:pos="3600"/>
        </w:tabs>
        <w:rPr>
          <w:rFonts w:ascii="Arial" w:hAnsi="Arial"/>
        </w:rPr>
      </w:pPr>
      <w:r>
        <w:rPr>
          <w:rFonts w:ascii="Arial" w:hAnsi="Arial"/>
        </w:rPr>
        <w:t>(White)</w:t>
      </w:r>
    </w:p>
    <w:p w:rsidR="006B664B" w:rsidRDefault="006B664B" w:rsidP="00C77E4A">
      <w:pPr>
        <w:tabs>
          <w:tab w:val="left" w:pos="3600"/>
        </w:tabs>
        <w:rPr>
          <w:rFonts w:ascii="Arial" w:hAnsi="Arial"/>
        </w:rPr>
      </w:pPr>
    </w:p>
    <w:p w:rsidR="00C77E4A" w:rsidRPr="00C77E4A" w:rsidRDefault="00C77E4A" w:rsidP="00C77E4A">
      <w:pPr>
        <w:tabs>
          <w:tab w:val="left" w:pos="3600"/>
        </w:tabs>
        <w:rPr>
          <w:rFonts w:ascii="Arial" w:hAnsi="Arial"/>
          <w:b/>
          <w:sz w:val="40"/>
          <w:szCs w:val="40"/>
        </w:rPr>
      </w:pPr>
      <w:r>
        <w:rPr>
          <w:rFonts w:ascii="Arial" w:hAnsi="Arial"/>
        </w:rPr>
        <w:t>Total Number of Ballot Papers:</w:t>
      </w:r>
      <w:r>
        <w:rPr>
          <w:rFonts w:ascii="Arial" w:hAnsi="Arial"/>
        </w:rPr>
        <w:tab/>
      </w:r>
    </w:p>
    <w:p w:rsidR="000A45D2" w:rsidRDefault="000A45D2" w:rsidP="00C77E4A">
      <w:pPr>
        <w:tabs>
          <w:tab w:val="left" w:pos="3600"/>
        </w:tabs>
        <w:rPr>
          <w:rFonts w:ascii="Arial" w:hAnsi="Arial"/>
        </w:rPr>
      </w:pPr>
    </w:p>
    <w:p w:rsidR="000A45D2" w:rsidRDefault="000A45D2" w:rsidP="00C77E4A">
      <w:pPr>
        <w:tabs>
          <w:tab w:val="left" w:pos="3600"/>
        </w:tabs>
        <w:rPr>
          <w:rFonts w:ascii="Arial" w:hAnsi="Arial"/>
        </w:rPr>
      </w:pPr>
    </w:p>
    <w:p w:rsidR="00017CD9" w:rsidRDefault="000F5F57" w:rsidP="00C77E4A">
      <w:pPr>
        <w:tabs>
          <w:tab w:val="left" w:pos="3600"/>
        </w:tabs>
        <w:rPr>
          <w:rFonts w:ascii="Arial" w:hAnsi="Arial"/>
          <w:sz w:val="40"/>
          <w:szCs w:val="40"/>
        </w:rPr>
      </w:pPr>
      <w:r>
        <w:rPr>
          <w:rFonts w:ascii="Arial" w:hAnsi="Arial"/>
        </w:rPr>
        <w:t xml:space="preserve">Tendered Ballot Paper </w:t>
      </w:r>
      <w:proofErr w:type="spellStart"/>
      <w:r>
        <w:rPr>
          <w:rFonts w:ascii="Arial" w:hAnsi="Arial"/>
        </w:rPr>
        <w:t>Nos</w:t>
      </w:r>
      <w:proofErr w:type="spellEnd"/>
      <w:r w:rsidR="000A45D2">
        <w:rPr>
          <w:rFonts w:ascii="Arial" w:hAnsi="Arial"/>
        </w:rPr>
        <w:t>:</w:t>
      </w:r>
      <w:r w:rsidR="00F44B14">
        <w:rPr>
          <w:rFonts w:ascii="Arial" w:hAnsi="Arial"/>
        </w:rPr>
        <w:tab/>
      </w:r>
    </w:p>
    <w:p w:rsidR="00BE7AF7" w:rsidRDefault="006B664B" w:rsidP="006B664B">
      <w:pPr>
        <w:tabs>
          <w:tab w:val="left" w:pos="3600"/>
        </w:tabs>
        <w:rPr>
          <w:rFonts w:ascii="Arial" w:hAnsi="Arial"/>
        </w:rPr>
      </w:pPr>
      <w:r>
        <w:rPr>
          <w:rFonts w:ascii="Arial" w:hAnsi="Arial"/>
        </w:rPr>
        <w:t>(Pink)</w:t>
      </w:r>
    </w:p>
    <w:p w:rsidR="00B92002" w:rsidRDefault="00B92002" w:rsidP="006B664B">
      <w:pPr>
        <w:tabs>
          <w:tab w:val="left" w:pos="3600"/>
        </w:tabs>
        <w:rPr>
          <w:rFonts w:ascii="Arial" w:hAnsi="Arial"/>
        </w:rPr>
      </w:pPr>
    </w:p>
    <w:p w:rsidR="00B92002" w:rsidRDefault="00B92002" w:rsidP="006B664B">
      <w:pPr>
        <w:tabs>
          <w:tab w:val="left" w:pos="3600"/>
        </w:tabs>
        <w:rPr>
          <w:rFonts w:ascii="Arial" w:hAnsi="Arial"/>
        </w:rPr>
      </w:pPr>
      <w:r>
        <w:rPr>
          <w:rFonts w:ascii="Arial" w:hAnsi="Arial"/>
        </w:rPr>
        <w:t>Presiding Officer:</w:t>
      </w:r>
      <w:r>
        <w:rPr>
          <w:rFonts w:ascii="Arial" w:hAnsi="Arial"/>
        </w:rPr>
        <w:tab/>
      </w:r>
    </w:p>
    <w:p w:rsidR="00B92002" w:rsidRDefault="00B92002" w:rsidP="006B664B">
      <w:pPr>
        <w:tabs>
          <w:tab w:val="left" w:pos="3600"/>
        </w:tabs>
        <w:rPr>
          <w:rFonts w:ascii="Arial" w:hAnsi="Arial"/>
        </w:rPr>
      </w:pPr>
    </w:p>
    <w:p w:rsidR="00B92002" w:rsidRDefault="00B92002" w:rsidP="006B664B">
      <w:pPr>
        <w:tabs>
          <w:tab w:val="left" w:pos="3600"/>
        </w:tabs>
        <w:rPr>
          <w:rFonts w:ascii="Arial" w:hAnsi="Arial"/>
        </w:rPr>
      </w:pPr>
      <w:r>
        <w:rPr>
          <w:rFonts w:ascii="Arial" w:hAnsi="Arial"/>
        </w:rPr>
        <w:t>Polling Clerk:</w:t>
      </w:r>
      <w:r>
        <w:rPr>
          <w:rFonts w:ascii="Arial" w:hAnsi="Arial"/>
        </w:rPr>
        <w:tab/>
      </w:r>
    </w:p>
    <w:sectPr w:rsidR="00B92002" w:rsidSect="00986525">
      <w:footerReference w:type="default" r:id="rId6"/>
      <w:pgSz w:w="12240" w:h="15840"/>
      <w:pgMar w:top="1258" w:right="1260" w:bottom="90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6DC" w:rsidRDefault="00D546DC">
      <w:r>
        <w:separator/>
      </w:r>
    </w:p>
  </w:endnote>
  <w:endnote w:type="continuationSeparator" w:id="0">
    <w:p w:rsidR="00D546DC" w:rsidRDefault="00D5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001" w:rsidRPr="00600E7F" w:rsidRDefault="00D00001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Pl7-ALL-</w:t>
    </w:r>
    <w:r w:rsidRPr="00600E7F">
      <w:rPr>
        <w:rFonts w:ascii="Arial" w:hAnsi="Arial" w:cs="Arial"/>
        <w:sz w:val="16"/>
        <w:szCs w:val="16"/>
      </w:rPr>
      <w:fldChar w:fldCharType="begin"/>
    </w:r>
    <w:r w:rsidRPr="00600E7F">
      <w:rPr>
        <w:rFonts w:ascii="Arial" w:hAnsi="Arial" w:cs="Arial"/>
        <w:sz w:val="16"/>
        <w:szCs w:val="16"/>
      </w:rPr>
      <w:instrText xml:space="preserve"> FILENAME </w:instrText>
    </w:r>
    <w:r w:rsidRPr="00600E7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Front Cover for Ballot Papers(C)</w:t>
    </w:r>
    <w:r w:rsidRPr="00600E7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6DC" w:rsidRDefault="00D546DC">
      <w:r>
        <w:separator/>
      </w:r>
    </w:p>
  </w:footnote>
  <w:footnote w:type="continuationSeparator" w:id="0">
    <w:p w:rsidR="00D546DC" w:rsidRDefault="00D546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C25"/>
    <w:rsid w:val="00017CD9"/>
    <w:rsid w:val="00063A86"/>
    <w:rsid w:val="000A45D2"/>
    <w:rsid w:val="000F5F57"/>
    <w:rsid w:val="00137B87"/>
    <w:rsid w:val="00171AD8"/>
    <w:rsid w:val="001A2B1D"/>
    <w:rsid w:val="001C4AF8"/>
    <w:rsid w:val="002132A7"/>
    <w:rsid w:val="0023602B"/>
    <w:rsid w:val="002726D1"/>
    <w:rsid w:val="002F0BAA"/>
    <w:rsid w:val="002F3AD2"/>
    <w:rsid w:val="00301CE3"/>
    <w:rsid w:val="00303B3C"/>
    <w:rsid w:val="0031211B"/>
    <w:rsid w:val="00350690"/>
    <w:rsid w:val="00357B99"/>
    <w:rsid w:val="0038745E"/>
    <w:rsid w:val="00412B0B"/>
    <w:rsid w:val="0046760D"/>
    <w:rsid w:val="004C0562"/>
    <w:rsid w:val="004E4728"/>
    <w:rsid w:val="00505C28"/>
    <w:rsid w:val="00520C25"/>
    <w:rsid w:val="00572277"/>
    <w:rsid w:val="005E2C0A"/>
    <w:rsid w:val="00600E7F"/>
    <w:rsid w:val="006807CF"/>
    <w:rsid w:val="00681770"/>
    <w:rsid w:val="0068503B"/>
    <w:rsid w:val="006A0BD7"/>
    <w:rsid w:val="006B664B"/>
    <w:rsid w:val="00723DEB"/>
    <w:rsid w:val="007733A4"/>
    <w:rsid w:val="00802CC7"/>
    <w:rsid w:val="00821C11"/>
    <w:rsid w:val="0084127D"/>
    <w:rsid w:val="00875418"/>
    <w:rsid w:val="00877A6A"/>
    <w:rsid w:val="0096093B"/>
    <w:rsid w:val="009775D4"/>
    <w:rsid w:val="00986525"/>
    <w:rsid w:val="009F6816"/>
    <w:rsid w:val="00A23627"/>
    <w:rsid w:val="00A50E80"/>
    <w:rsid w:val="00A55B6E"/>
    <w:rsid w:val="00A67299"/>
    <w:rsid w:val="00AA35A6"/>
    <w:rsid w:val="00AB56F7"/>
    <w:rsid w:val="00B00903"/>
    <w:rsid w:val="00B177CC"/>
    <w:rsid w:val="00B92002"/>
    <w:rsid w:val="00BB6CDE"/>
    <w:rsid w:val="00BE7AF7"/>
    <w:rsid w:val="00C63287"/>
    <w:rsid w:val="00C77E4A"/>
    <w:rsid w:val="00CE70E3"/>
    <w:rsid w:val="00D00001"/>
    <w:rsid w:val="00D16526"/>
    <w:rsid w:val="00D21319"/>
    <w:rsid w:val="00D546DC"/>
    <w:rsid w:val="00E455C6"/>
    <w:rsid w:val="00E50419"/>
    <w:rsid w:val="00E77A69"/>
    <w:rsid w:val="00EA4A95"/>
    <w:rsid w:val="00EE1B11"/>
    <w:rsid w:val="00F041C5"/>
    <w:rsid w:val="00F4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lang w:val="en-GB"/>
    </w:rPr>
  </w:style>
  <w:style w:type="paragraph" w:styleId="Header">
    <w:name w:val="header"/>
    <w:basedOn w:val="Normal"/>
    <w:rsid w:val="00600E7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0E7F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77E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SPL15a</vt:lpstr>
    </vt:vector>
  </TitlesOfParts>
  <Company>South Lanarkshire Council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SPL15a</dc:title>
  <dc:creator>SLC</dc:creator>
  <cp:lastModifiedBy>knudsea</cp:lastModifiedBy>
  <cp:revision>2</cp:revision>
  <cp:lastPrinted>2013-02-01T09:24:00Z</cp:lastPrinted>
  <dcterms:created xsi:type="dcterms:W3CDTF">2016-01-14T15:38:00Z</dcterms:created>
  <dcterms:modified xsi:type="dcterms:W3CDTF">2016-01-14T15:38:00Z</dcterms:modified>
</cp:coreProperties>
</file>